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0CFA19" w14:textId="77777777" w:rsidR="001368CC" w:rsidRPr="00AC733C" w:rsidRDefault="001368CC" w:rsidP="001368CC">
      <w:pPr>
        <w:spacing w:line="240" w:lineRule="auto"/>
        <w:rPr>
          <w:rFonts w:ascii="Verdana" w:eastAsia="Helvetica Neue" w:hAnsi="Verdana" w:cs="Helvetica Neue"/>
          <w:b/>
          <w:sz w:val="40"/>
          <w:szCs w:val="40"/>
        </w:rPr>
      </w:pPr>
      <w:r w:rsidRPr="00AC733C">
        <w:rPr>
          <w:rFonts w:ascii="Verdana" w:eastAsia="Helvetica Neue" w:hAnsi="Verdana" w:cs="Helvetica Neue"/>
          <w:b/>
          <w:noProof/>
          <w:sz w:val="40"/>
          <w:szCs w:val="40"/>
          <w:lang w:val="pl-PL"/>
        </w:rPr>
        <w:drawing>
          <wp:anchor distT="0" distB="0" distL="114300" distR="114300" simplePos="0" relativeHeight="251659264" behindDoc="0" locked="0" layoutInCell="1" allowOverlap="1" wp14:anchorId="442A6CA4" wp14:editId="2A96A36D">
            <wp:simplePos x="0" y="0"/>
            <wp:positionH relativeFrom="column">
              <wp:posOffset>962024</wp:posOffset>
            </wp:positionH>
            <wp:positionV relativeFrom="paragraph">
              <wp:posOffset>-790575</wp:posOffset>
            </wp:positionV>
            <wp:extent cx="2543175" cy="1275954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olorowy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29" cy="127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33C">
        <w:rPr>
          <w:rFonts w:ascii="Verdana" w:eastAsia="Helvetica Neue" w:hAnsi="Verdana" w:cs="Helvetica Neue"/>
          <w:b/>
          <w:noProof/>
          <w:sz w:val="40"/>
          <w:szCs w:val="40"/>
          <w:lang w:val="pl-PL"/>
        </w:rPr>
        <w:drawing>
          <wp:anchor distT="114300" distB="114300" distL="114300" distR="114300" simplePos="0" relativeHeight="251658240" behindDoc="1" locked="0" layoutInCell="1" hidden="0" allowOverlap="1" wp14:anchorId="700849E3" wp14:editId="090779A3">
            <wp:simplePos x="0" y="0"/>
            <wp:positionH relativeFrom="page">
              <wp:posOffset>728345</wp:posOffset>
            </wp:positionH>
            <wp:positionV relativeFrom="page">
              <wp:posOffset>227330</wp:posOffset>
            </wp:positionV>
            <wp:extent cx="1154460" cy="1143142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460" cy="11431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E38B84" w14:textId="77777777" w:rsidR="001368CC" w:rsidRPr="00AC733C" w:rsidRDefault="001368CC" w:rsidP="001368CC">
      <w:pPr>
        <w:spacing w:line="240" w:lineRule="auto"/>
        <w:rPr>
          <w:rFonts w:ascii="Verdana" w:eastAsia="Helvetica Neue" w:hAnsi="Verdana" w:cs="Helvetica Neue"/>
          <w:b/>
          <w:sz w:val="40"/>
          <w:szCs w:val="40"/>
        </w:rPr>
      </w:pPr>
    </w:p>
    <w:p w14:paraId="496C194D" w14:textId="77777777" w:rsidR="001368CC" w:rsidRPr="00AC733C" w:rsidRDefault="001368CC" w:rsidP="001368CC">
      <w:pPr>
        <w:spacing w:line="240" w:lineRule="auto"/>
        <w:rPr>
          <w:rFonts w:ascii="Verdana" w:eastAsia="Helvetica Neue" w:hAnsi="Verdana" w:cs="Helvetica Neue"/>
          <w:b/>
          <w:sz w:val="40"/>
          <w:szCs w:val="40"/>
        </w:rPr>
      </w:pPr>
    </w:p>
    <w:p w14:paraId="53136A5A" w14:textId="77777777" w:rsidR="00506A02" w:rsidRPr="00AC733C" w:rsidRDefault="001368CC" w:rsidP="001368CC">
      <w:pPr>
        <w:spacing w:line="240" w:lineRule="auto"/>
        <w:rPr>
          <w:rFonts w:ascii="Verdana" w:eastAsia="Helvetica Neue" w:hAnsi="Verdana" w:cs="Helvetica Neue"/>
          <w:b/>
          <w:sz w:val="40"/>
          <w:szCs w:val="40"/>
        </w:rPr>
      </w:pPr>
      <w:r w:rsidRPr="00AC733C">
        <w:rPr>
          <w:rFonts w:ascii="Verdana" w:eastAsia="Helvetica Neue" w:hAnsi="Verdana" w:cs="Helvetica Neue"/>
          <w:b/>
          <w:sz w:val="40"/>
          <w:szCs w:val="40"/>
        </w:rPr>
        <w:t>25. Biennale Sztuki dla Dziecka</w:t>
      </w:r>
    </w:p>
    <w:p w14:paraId="2AE3CE32" w14:textId="77777777" w:rsidR="001368CC" w:rsidRPr="00AC733C" w:rsidRDefault="001368CC" w:rsidP="001368CC">
      <w:pPr>
        <w:spacing w:line="240" w:lineRule="auto"/>
        <w:rPr>
          <w:rFonts w:ascii="Verdana" w:eastAsia="Helvetica Neue" w:hAnsi="Verdana" w:cs="Helvetica Neue"/>
          <w:sz w:val="30"/>
          <w:szCs w:val="30"/>
        </w:rPr>
      </w:pPr>
      <w:r w:rsidRPr="00AC733C">
        <w:rPr>
          <w:rFonts w:ascii="Verdana" w:eastAsia="Helvetica Neue" w:hAnsi="Verdana" w:cs="Helvetica Neue"/>
          <w:sz w:val="30"/>
          <w:szCs w:val="30"/>
        </w:rPr>
        <w:t>25 maja – 1 czerwca 2025</w:t>
      </w:r>
    </w:p>
    <w:p w14:paraId="006A234B" w14:textId="77777777" w:rsidR="001A02D2" w:rsidRPr="00AC733C" w:rsidRDefault="001A02D2" w:rsidP="001368CC">
      <w:pPr>
        <w:spacing w:line="240" w:lineRule="auto"/>
        <w:rPr>
          <w:rFonts w:ascii="Verdana" w:eastAsia="Helvetica Neue" w:hAnsi="Verdana" w:cs="Helvetica Neue"/>
          <w:sz w:val="30"/>
          <w:szCs w:val="30"/>
        </w:rPr>
      </w:pPr>
      <w:r w:rsidRPr="00AC733C">
        <w:rPr>
          <w:rFonts w:ascii="Verdana" w:eastAsia="Helvetica Neue" w:hAnsi="Verdana" w:cs="Helvetica Neue"/>
          <w:sz w:val="30"/>
          <w:szCs w:val="30"/>
        </w:rPr>
        <w:t>Poznań</w:t>
      </w:r>
    </w:p>
    <w:p w14:paraId="02D8A088" w14:textId="77777777" w:rsidR="00506A02" w:rsidRPr="00AC733C" w:rsidRDefault="00506A02">
      <w:pPr>
        <w:spacing w:before="240"/>
        <w:rPr>
          <w:rFonts w:ascii="Verdana" w:eastAsia="Helvetica Neue" w:hAnsi="Verdana" w:cs="Helvetica Neue"/>
          <w:color w:val="333333"/>
        </w:rPr>
      </w:pPr>
    </w:p>
    <w:p w14:paraId="4B93424C" w14:textId="77777777" w:rsidR="00506A02" w:rsidRPr="00AC733C" w:rsidRDefault="00A34A45">
      <w:pPr>
        <w:spacing w:before="240"/>
        <w:rPr>
          <w:rFonts w:ascii="Verdana" w:eastAsia="Helvetica Neue" w:hAnsi="Verdana" w:cs="Helvetica Neue"/>
          <w:b/>
          <w:color w:val="333333"/>
          <w:sz w:val="34"/>
          <w:szCs w:val="34"/>
        </w:rPr>
      </w:pPr>
      <w:r w:rsidRPr="00AC733C">
        <w:rPr>
          <w:rFonts w:ascii="Verdana" w:eastAsia="Helvetica Neue" w:hAnsi="Verdana" w:cs="Helvetica Neue"/>
          <w:b/>
          <w:color w:val="333333"/>
          <w:sz w:val="34"/>
          <w:szCs w:val="34"/>
        </w:rPr>
        <w:t>Kontakt:</w:t>
      </w:r>
    </w:p>
    <w:p w14:paraId="6B63281F" w14:textId="77777777" w:rsidR="00506A02" w:rsidRPr="00AC733C" w:rsidRDefault="00A34A45" w:rsidP="00366146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 xml:space="preserve">W razie pytań związanych z dostępnością wydarzenia skontaktuj się </w:t>
      </w: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br/>
        <w:t xml:space="preserve">z Martą </w:t>
      </w:r>
      <w:proofErr w:type="spellStart"/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>Maksimowicz</w:t>
      </w:r>
      <w:proofErr w:type="spellEnd"/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>, koordynatorką dostępności:</w:t>
      </w:r>
    </w:p>
    <w:p w14:paraId="56071BEE" w14:textId="77777777" w:rsidR="00506A02" w:rsidRPr="00AC733C" w:rsidRDefault="00A34A45" w:rsidP="00366146">
      <w:pPr>
        <w:pStyle w:val="Akapitzlist"/>
        <w:numPr>
          <w:ilvl w:val="0"/>
          <w:numId w:val="6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 w:rsidRPr="00AC733C">
        <w:rPr>
          <w:rFonts w:ascii="Verdana" w:eastAsia="Helvetica Neue" w:hAnsi="Verdana" w:cs="Helvetica Neue"/>
          <w:b/>
          <w:color w:val="333333"/>
          <w:sz w:val="24"/>
          <w:szCs w:val="24"/>
        </w:rPr>
        <w:t>telefon</w:t>
      </w: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>: 884 936 747 (możesz kontaktować się także przez WhatsApp)</w:t>
      </w:r>
    </w:p>
    <w:p w14:paraId="69C75E3D" w14:textId="77777777" w:rsidR="00506A02" w:rsidRPr="00AC733C" w:rsidRDefault="00A34A45" w:rsidP="00366146">
      <w:pPr>
        <w:pStyle w:val="Akapitzlist"/>
        <w:numPr>
          <w:ilvl w:val="0"/>
          <w:numId w:val="6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 w:rsidRPr="00AC733C">
        <w:rPr>
          <w:rFonts w:ascii="Verdana" w:eastAsia="Helvetica Neue" w:hAnsi="Verdana" w:cs="Helvetica Neue"/>
          <w:b/>
          <w:color w:val="333333"/>
          <w:sz w:val="24"/>
          <w:szCs w:val="24"/>
        </w:rPr>
        <w:t xml:space="preserve">e-mail: </w:t>
      </w: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>dostepnosc@csdpoznan.pl</w:t>
      </w:r>
    </w:p>
    <w:p w14:paraId="20772FC4" w14:textId="77777777" w:rsidR="00506A02" w:rsidRPr="00AC733C" w:rsidRDefault="00506A02">
      <w:pPr>
        <w:spacing w:before="240" w:after="240"/>
        <w:rPr>
          <w:rFonts w:ascii="Verdana" w:eastAsia="Helvetica Neue" w:hAnsi="Verdana" w:cs="Helvetica Neue"/>
          <w:b/>
          <w:sz w:val="34"/>
          <w:szCs w:val="34"/>
        </w:rPr>
      </w:pPr>
    </w:p>
    <w:p w14:paraId="1770315F" w14:textId="77777777" w:rsidR="00506A02" w:rsidRPr="00AC733C" w:rsidRDefault="00BF1DC6">
      <w:pPr>
        <w:spacing w:before="240" w:after="240"/>
        <w:rPr>
          <w:rFonts w:ascii="Verdana" w:eastAsia="Helvetica Neue" w:hAnsi="Verdana" w:cs="Helvetica Neue"/>
          <w:b/>
          <w:sz w:val="34"/>
          <w:szCs w:val="34"/>
        </w:rPr>
      </w:pPr>
      <w:r w:rsidRPr="00AC733C">
        <w:rPr>
          <w:rFonts w:ascii="Verdana" w:eastAsia="Helvetica Neue" w:hAnsi="Verdana" w:cs="Helvetica Neue"/>
          <w:b/>
          <w:sz w:val="34"/>
          <w:szCs w:val="34"/>
        </w:rPr>
        <w:t>CH Stary Browar</w:t>
      </w:r>
      <w:r w:rsidR="00A34A45" w:rsidRPr="00AC733C">
        <w:rPr>
          <w:rFonts w:ascii="Verdana" w:eastAsia="Helvetica Neue" w:hAnsi="Verdana" w:cs="Helvetica Neue"/>
          <w:b/>
          <w:sz w:val="34"/>
          <w:szCs w:val="34"/>
        </w:rPr>
        <w:t xml:space="preserve">: </w:t>
      </w:r>
    </w:p>
    <w:p w14:paraId="4622C1B5" w14:textId="1FFE9D3B" w:rsidR="00506A02" w:rsidRPr="00AC733C" w:rsidRDefault="0038496A">
      <w:pPr>
        <w:spacing w:before="240" w:after="240"/>
        <w:rPr>
          <w:rFonts w:ascii="Verdana" w:eastAsia="Helvetica Neue" w:hAnsi="Verdana" w:cs="Helvetica Neue"/>
          <w:b/>
          <w:sz w:val="30"/>
          <w:szCs w:val="30"/>
        </w:rPr>
      </w:pPr>
      <w:r w:rsidRPr="00AC733C">
        <w:rPr>
          <w:rFonts w:ascii="Verdana" w:eastAsia="Helvetica Neue" w:hAnsi="Verdana" w:cs="Helvetica Neue"/>
          <w:b/>
          <w:noProof/>
          <w:sz w:val="26"/>
          <w:szCs w:val="26"/>
          <w:lang w:val="pl-PL"/>
        </w:rPr>
        <w:drawing>
          <wp:anchor distT="0" distB="0" distL="114300" distR="114300" simplePos="0" relativeHeight="251660288" behindDoc="0" locked="0" layoutInCell="1" allowOverlap="1" wp14:anchorId="2F848E80" wp14:editId="6A9927EC">
            <wp:simplePos x="0" y="0"/>
            <wp:positionH relativeFrom="column">
              <wp:posOffset>266700</wp:posOffset>
            </wp:positionH>
            <wp:positionV relativeFrom="paragraph">
              <wp:posOffset>416560</wp:posOffset>
            </wp:positionV>
            <wp:extent cx="4893310" cy="3263900"/>
            <wp:effectExtent l="0" t="0" r="254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F3A6839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A45" w:rsidRPr="00AC733C">
        <w:rPr>
          <w:rFonts w:ascii="Verdana" w:eastAsia="Helvetica Neue" w:hAnsi="Verdana" w:cs="Helvetica Neue"/>
          <w:b/>
          <w:sz w:val="30"/>
          <w:szCs w:val="30"/>
        </w:rPr>
        <w:t xml:space="preserve">Adres: </w:t>
      </w:r>
      <w:r w:rsidR="00A34A45" w:rsidRPr="00AC733C">
        <w:rPr>
          <w:rFonts w:ascii="Verdana" w:eastAsia="Helvetica Neue" w:hAnsi="Verdana" w:cs="Helvetica Neue"/>
          <w:sz w:val="24"/>
          <w:szCs w:val="24"/>
        </w:rPr>
        <w:t>ul.</w:t>
      </w:r>
      <w:r w:rsidR="00BF1DC6" w:rsidRPr="00AC733C">
        <w:rPr>
          <w:rFonts w:ascii="Verdana" w:eastAsia="Helvetica Neue" w:hAnsi="Verdana" w:cs="Helvetica Neue"/>
          <w:sz w:val="24"/>
          <w:szCs w:val="24"/>
        </w:rPr>
        <w:t xml:space="preserve"> Półwiejska 42</w:t>
      </w:r>
      <w:r w:rsidR="00A34A45" w:rsidRPr="00AC733C">
        <w:rPr>
          <w:rFonts w:ascii="Verdana" w:eastAsia="Helvetica Neue" w:hAnsi="Verdana" w:cs="Helvetica Neue"/>
          <w:sz w:val="24"/>
          <w:szCs w:val="24"/>
        </w:rPr>
        <w:t>, Poznań</w:t>
      </w:r>
    </w:p>
    <w:p w14:paraId="3E6E1F6F" w14:textId="509FDD6E" w:rsidR="00506A02" w:rsidRPr="00AC733C" w:rsidRDefault="00506A02">
      <w:pPr>
        <w:spacing w:before="240" w:after="240"/>
        <w:rPr>
          <w:rFonts w:ascii="Verdana" w:eastAsia="Helvetica Neue" w:hAnsi="Verdana" w:cs="Helvetica Neue"/>
          <w:b/>
          <w:sz w:val="26"/>
          <w:szCs w:val="26"/>
        </w:rPr>
      </w:pPr>
    </w:p>
    <w:p w14:paraId="21B8C7A2" w14:textId="77777777" w:rsidR="00506A02" w:rsidRPr="00AC733C" w:rsidRDefault="00A34A45">
      <w:pPr>
        <w:spacing w:before="240" w:after="240"/>
        <w:rPr>
          <w:rFonts w:ascii="Verdana" w:eastAsia="Helvetica Neue" w:hAnsi="Verdana" w:cs="Helvetica Neue"/>
          <w:b/>
          <w:sz w:val="30"/>
          <w:szCs w:val="30"/>
        </w:rPr>
      </w:pPr>
      <w:r w:rsidRPr="00AC733C">
        <w:rPr>
          <w:rFonts w:ascii="Verdana" w:eastAsia="Helvetica Neue" w:hAnsi="Verdana" w:cs="Helvetica Neue"/>
          <w:b/>
          <w:sz w:val="30"/>
          <w:szCs w:val="30"/>
        </w:rPr>
        <w:lastRenderedPageBreak/>
        <w:t>Możliwości dojazdu:</w:t>
      </w:r>
    </w:p>
    <w:p w14:paraId="48CF5151" w14:textId="77777777" w:rsidR="00506A02" w:rsidRPr="00195736" w:rsidRDefault="00A34A45" w:rsidP="00195736">
      <w:pPr>
        <w:numPr>
          <w:ilvl w:val="0"/>
          <w:numId w:val="3"/>
        </w:numPr>
        <w:spacing w:before="240"/>
        <w:rPr>
          <w:rFonts w:ascii="Verdana" w:eastAsia="Helvetica Neue" w:hAnsi="Verdana" w:cs="Helvetica Neue"/>
          <w:b/>
          <w:sz w:val="24"/>
          <w:szCs w:val="24"/>
        </w:rPr>
      </w:pPr>
      <w:r w:rsidRPr="00AC733C">
        <w:rPr>
          <w:rFonts w:ascii="Verdana" w:eastAsia="Helvetica Neue" w:hAnsi="Verdana" w:cs="Helvetica Neue"/>
          <w:b/>
          <w:color w:val="333333"/>
          <w:sz w:val="24"/>
          <w:szCs w:val="24"/>
        </w:rPr>
        <w:t xml:space="preserve">tramwajem </w:t>
      </w:r>
      <w:r w:rsidRPr="00AC733C">
        <w:rPr>
          <w:rFonts w:eastAsia="Helvetica Neue"/>
          <w:color w:val="333333"/>
          <w:sz w:val="24"/>
          <w:szCs w:val="24"/>
        </w:rPr>
        <w:t>→</w:t>
      </w: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 xml:space="preserve"> najbli</w:t>
      </w:r>
      <w:r w:rsidRPr="00AC733C">
        <w:rPr>
          <w:rFonts w:ascii="Verdana" w:eastAsia="Helvetica Neue" w:hAnsi="Verdana" w:cs="Verdana"/>
          <w:color w:val="333333"/>
          <w:sz w:val="24"/>
          <w:szCs w:val="24"/>
        </w:rPr>
        <w:t>ż</w:t>
      </w:r>
      <w:r w:rsidR="00AC733C">
        <w:rPr>
          <w:rFonts w:ascii="Verdana" w:eastAsia="Helvetica Neue" w:hAnsi="Verdana" w:cs="Helvetica Neue"/>
          <w:color w:val="333333"/>
          <w:sz w:val="24"/>
          <w:szCs w:val="24"/>
        </w:rPr>
        <w:t>sze przystanki</w:t>
      </w: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 xml:space="preserve"> tramwajow</w:t>
      </w:r>
      <w:r w:rsidR="00AC733C">
        <w:rPr>
          <w:rFonts w:ascii="Verdana" w:eastAsia="Helvetica Neue" w:hAnsi="Verdana" w:cs="Helvetica Neue"/>
          <w:color w:val="333333"/>
          <w:sz w:val="24"/>
          <w:szCs w:val="24"/>
        </w:rPr>
        <w:t>e to: Półwiejska</w:t>
      </w: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 xml:space="preserve"> (linie tramwajowe nr </w:t>
      </w:r>
      <w:r w:rsidR="00AC733C">
        <w:rPr>
          <w:rFonts w:ascii="Verdana" w:eastAsia="Helvetica Neue" w:hAnsi="Verdana" w:cs="Helvetica Neue"/>
          <w:color w:val="333333"/>
          <w:sz w:val="24"/>
          <w:szCs w:val="24"/>
        </w:rPr>
        <w:t>2, 6, 9, 12, 18</w:t>
      </w: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>)</w:t>
      </w:r>
      <w:r w:rsidR="00AC733C">
        <w:rPr>
          <w:rFonts w:ascii="Verdana" w:eastAsia="Helvetica Neue" w:hAnsi="Verdana" w:cs="Helvetica Neue"/>
          <w:color w:val="333333"/>
          <w:sz w:val="24"/>
          <w:szCs w:val="24"/>
        </w:rPr>
        <w:t>, Wierzbięcice (linie tramwajowe nr 6, 12, 18) oraz Wrocławska (linie tramwajowe nr 3, 5, 13, 16)</w:t>
      </w:r>
      <w:r w:rsidRPr="00AC733C">
        <w:rPr>
          <w:rFonts w:ascii="Verdana" w:eastAsia="Helvetica Neue" w:hAnsi="Verdana" w:cs="Helvetica Neue"/>
          <w:color w:val="333333"/>
          <w:sz w:val="24"/>
          <w:szCs w:val="24"/>
        </w:rPr>
        <w:t>;</w:t>
      </w:r>
    </w:p>
    <w:p w14:paraId="546F647F" w14:textId="77777777" w:rsidR="00195736" w:rsidRDefault="00195736">
      <w:pPr>
        <w:spacing w:before="240" w:after="240"/>
        <w:rPr>
          <w:rFonts w:ascii="Verdana" w:eastAsia="Helvetica Neue" w:hAnsi="Verdana" w:cs="Helvetica Neue"/>
          <w:b/>
          <w:sz w:val="30"/>
          <w:szCs w:val="30"/>
        </w:rPr>
      </w:pPr>
    </w:p>
    <w:p w14:paraId="506F2E55" w14:textId="77777777" w:rsidR="00195736" w:rsidRDefault="00195736">
      <w:pPr>
        <w:spacing w:before="240" w:after="240"/>
        <w:rPr>
          <w:rFonts w:ascii="Verdana" w:eastAsia="Helvetica Neue" w:hAnsi="Verdana" w:cs="Helvetica Neue"/>
          <w:b/>
          <w:sz w:val="30"/>
          <w:szCs w:val="30"/>
        </w:rPr>
      </w:pPr>
    </w:p>
    <w:p w14:paraId="545156AF" w14:textId="77777777" w:rsidR="00506A02" w:rsidRPr="00AC733C" w:rsidRDefault="00A34A45">
      <w:pPr>
        <w:spacing w:before="240" w:after="240"/>
        <w:rPr>
          <w:rFonts w:ascii="Verdana" w:eastAsia="Helvetica Neue" w:hAnsi="Verdana" w:cs="Helvetica Neue"/>
          <w:sz w:val="24"/>
          <w:szCs w:val="24"/>
        </w:rPr>
      </w:pPr>
      <w:r w:rsidRPr="00AC733C">
        <w:rPr>
          <w:rFonts w:ascii="Verdana" w:eastAsia="Helvetica Neue" w:hAnsi="Verdana" w:cs="Helvetica Neue"/>
          <w:b/>
          <w:sz w:val="30"/>
          <w:szCs w:val="30"/>
        </w:rPr>
        <w:t xml:space="preserve">Przestrzeń </w:t>
      </w:r>
      <w:r w:rsidR="00195736">
        <w:rPr>
          <w:rFonts w:ascii="Verdana" w:eastAsia="Helvetica Neue" w:hAnsi="Verdana" w:cs="Helvetica Neue"/>
          <w:b/>
          <w:sz w:val="30"/>
          <w:szCs w:val="30"/>
        </w:rPr>
        <w:t>Słodowni +3</w:t>
      </w:r>
      <w:r w:rsidRPr="00AC733C">
        <w:rPr>
          <w:rFonts w:ascii="Verdana" w:eastAsia="Helvetica Neue" w:hAnsi="Verdana" w:cs="Helvetica Neue"/>
          <w:b/>
          <w:sz w:val="30"/>
          <w:szCs w:val="30"/>
        </w:rPr>
        <w:t xml:space="preserve">:   </w:t>
      </w:r>
      <w:r w:rsidRPr="00AC733C">
        <w:rPr>
          <w:rFonts w:ascii="Verdana" w:eastAsia="Helvetica Neue" w:hAnsi="Verdana" w:cs="Helvetica Neue"/>
          <w:b/>
          <w:sz w:val="24"/>
          <w:szCs w:val="24"/>
        </w:rPr>
        <w:t xml:space="preserve"> </w:t>
      </w:r>
      <w:r w:rsidRPr="00AC733C">
        <w:rPr>
          <w:rFonts w:ascii="Verdana" w:eastAsia="Helvetica Neue" w:hAnsi="Verdana" w:cs="Helvetica Neue"/>
          <w:sz w:val="24"/>
          <w:szCs w:val="24"/>
        </w:rPr>
        <w:t xml:space="preserve">                                                           </w:t>
      </w:r>
      <w:r w:rsidRPr="00AC733C">
        <w:rPr>
          <w:rFonts w:ascii="Verdana" w:eastAsia="Helvetica Neue" w:hAnsi="Verdana" w:cs="Helvetica Neue"/>
          <w:sz w:val="24"/>
          <w:szCs w:val="24"/>
        </w:rPr>
        <w:tab/>
      </w:r>
    </w:p>
    <w:p w14:paraId="4F774F51" w14:textId="13534FF2" w:rsidR="00506A02" w:rsidRPr="00AC733C" w:rsidRDefault="00A34A45">
      <w:pPr>
        <w:numPr>
          <w:ilvl w:val="0"/>
          <w:numId w:val="2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 w:rsidRPr="00AC733C">
        <w:rPr>
          <w:rFonts w:ascii="Verdana" w:eastAsia="Helvetica Neue" w:hAnsi="Verdana" w:cs="Helvetica Neue"/>
          <w:b/>
          <w:color w:val="333333"/>
          <w:sz w:val="24"/>
          <w:szCs w:val="24"/>
        </w:rPr>
        <w:t xml:space="preserve">wejście do </w:t>
      </w:r>
      <w:r w:rsidR="00195736">
        <w:rPr>
          <w:rFonts w:ascii="Verdana" w:eastAsia="Helvetica Neue" w:hAnsi="Verdana" w:cs="Helvetica Neue"/>
          <w:b/>
          <w:color w:val="333333"/>
          <w:sz w:val="24"/>
          <w:szCs w:val="24"/>
        </w:rPr>
        <w:t>Słodowni +3</w:t>
      </w:r>
      <w:r w:rsidR="00195736" w:rsidRPr="00195736">
        <w:rPr>
          <w:rFonts w:ascii="Verdana" w:eastAsia="Helvetica Neue" w:hAnsi="Verdana" w:cs="Helvetica Neue"/>
          <w:color w:val="333333"/>
          <w:sz w:val="24"/>
          <w:szCs w:val="24"/>
        </w:rPr>
        <w:t xml:space="preserve"> znajduje się</w:t>
      </w:r>
      <w:r w:rsidR="00E37BAD">
        <w:rPr>
          <w:rFonts w:ascii="Verdana" w:eastAsia="Helvetica Neue" w:hAnsi="Verdana" w:cs="Helvetica Neue"/>
          <w:color w:val="333333"/>
          <w:sz w:val="24"/>
          <w:szCs w:val="24"/>
        </w:rPr>
        <w:t xml:space="preserve"> na Dziedzińcu pomiędzy Pasażem </w:t>
      </w:r>
      <w:r w:rsidR="00195736" w:rsidRPr="00195736">
        <w:rPr>
          <w:rFonts w:ascii="Verdana" w:eastAsia="Helvetica Neue" w:hAnsi="Verdana" w:cs="Helvetica Neue"/>
          <w:color w:val="333333"/>
          <w:sz w:val="24"/>
          <w:szCs w:val="24"/>
        </w:rPr>
        <w:t>i Atrium</w:t>
      </w:r>
      <w:r w:rsidR="00195736">
        <w:rPr>
          <w:rFonts w:ascii="Verdana" w:eastAsia="Helvetica Neue" w:hAnsi="Verdana" w:cs="Helvetica Neue"/>
          <w:color w:val="333333"/>
          <w:sz w:val="24"/>
          <w:szCs w:val="24"/>
        </w:rPr>
        <w:t xml:space="preserve">; </w:t>
      </w:r>
      <w:r w:rsidR="009E14E5">
        <w:rPr>
          <w:rFonts w:ascii="Verdana" w:eastAsia="Helvetica Neue" w:hAnsi="Verdana" w:cs="Helvetica Neue"/>
          <w:color w:val="333333"/>
          <w:sz w:val="24"/>
          <w:szCs w:val="24"/>
        </w:rPr>
        <w:t xml:space="preserve">zewnętrzna część </w:t>
      </w:r>
      <w:r w:rsidR="00F25526">
        <w:rPr>
          <w:rFonts w:ascii="Verdana" w:eastAsia="Helvetica Neue" w:hAnsi="Verdana" w:cs="Helvetica Neue"/>
          <w:color w:val="333333"/>
          <w:sz w:val="24"/>
          <w:szCs w:val="24"/>
        </w:rPr>
        <w:t>Dziedzi</w:t>
      </w:r>
      <w:r w:rsidR="009E14E5">
        <w:rPr>
          <w:rFonts w:ascii="Verdana" w:eastAsia="Helvetica Neue" w:hAnsi="Verdana" w:cs="Helvetica Neue"/>
          <w:color w:val="333333"/>
          <w:sz w:val="24"/>
          <w:szCs w:val="24"/>
        </w:rPr>
        <w:t>ńca jest</w:t>
      </w:r>
      <w:r w:rsidR="00F25526">
        <w:rPr>
          <w:rFonts w:ascii="Verdana" w:eastAsia="Helvetica Neue" w:hAnsi="Verdana" w:cs="Helvetica Neue"/>
          <w:color w:val="333333"/>
          <w:sz w:val="24"/>
          <w:szCs w:val="24"/>
        </w:rPr>
        <w:t xml:space="preserve"> wyłożon</w:t>
      </w:r>
      <w:r w:rsidR="009E14E5">
        <w:rPr>
          <w:rFonts w:ascii="Verdana" w:eastAsia="Helvetica Neue" w:hAnsi="Verdana" w:cs="Helvetica Neue"/>
          <w:color w:val="333333"/>
          <w:sz w:val="24"/>
          <w:szCs w:val="24"/>
        </w:rPr>
        <w:t xml:space="preserve">a </w:t>
      </w:r>
      <w:r w:rsidR="00F25526">
        <w:rPr>
          <w:rFonts w:ascii="Verdana" w:eastAsia="Helvetica Neue" w:hAnsi="Verdana" w:cs="Helvetica Neue"/>
          <w:color w:val="333333"/>
          <w:sz w:val="24"/>
          <w:szCs w:val="24"/>
        </w:rPr>
        <w:t>kostką brukową</w:t>
      </w:r>
      <w:r w:rsidR="009E14E5">
        <w:rPr>
          <w:rFonts w:ascii="Verdana" w:eastAsia="Helvetica Neue" w:hAnsi="Verdana" w:cs="Helvetica Neue"/>
          <w:color w:val="333333"/>
          <w:sz w:val="24"/>
          <w:szCs w:val="24"/>
        </w:rPr>
        <w:t>, część oszklona ma płaską nawierzchnię</w:t>
      </w:r>
      <w:r w:rsidR="00F25526">
        <w:rPr>
          <w:rFonts w:ascii="Verdana" w:eastAsia="Helvetica Neue" w:hAnsi="Verdana" w:cs="Helvetica Neue"/>
          <w:color w:val="333333"/>
          <w:sz w:val="24"/>
          <w:szCs w:val="24"/>
        </w:rPr>
        <w:t>;</w:t>
      </w:r>
    </w:p>
    <w:p w14:paraId="2F2AA4CD" w14:textId="77777777" w:rsidR="00506A02" w:rsidRPr="00AC733C" w:rsidRDefault="00195736">
      <w:pPr>
        <w:spacing w:before="240"/>
        <w:ind w:left="72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noProof/>
          <w:color w:val="333333"/>
          <w:sz w:val="24"/>
          <w:szCs w:val="24"/>
          <w:lang w:val="pl-PL"/>
        </w:rPr>
        <w:drawing>
          <wp:inline distT="0" distB="0" distL="0" distR="0" wp14:anchorId="0F4CE271" wp14:editId="1397C78B">
            <wp:extent cx="5123062" cy="3415375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7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11" cy="348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262A" w14:textId="77777777" w:rsidR="00195736" w:rsidRDefault="00195736" w:rsidP="00195736">
      <w:pPr>
        <w:spacing w:before="240"/>
        <w:ind w:left="72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2E6D1746" w14:textId="4A6E7E37" w:rsidR="00195736" w:rsidRDefault="00195736" w:rsidP="00195736">
      <w:pPr>
        <w:spacing w:before="240"/>
        <w:ind w:left="720"/>
        <w:rPr>
          <w:rStyle w:val="Odwoaniedokomentarza"/>
        </w:rPr>
      </w:pPr>
    </w:p>
    <w:p w14:paraId="0BECD090" w14:textId="2492B79E" w:rsidR="002E4632" w:rsidRDefault="002E4632" w:rsidP="00195736">
      <w:pPr>
        <w:spacing w:before="240"/>
        <w:ind w:left="720"/>
        <w:rPr>
          <w:rStyle w:val="Odwoaniedokomentarza"/>
        </w:rPr>
      </w:pPr>
    </w:p>
    <w:p w14:paraId="2B9ADF9F" w14:textId="6F6E2AB1" w:rsidR="002E4632" w:rsidRDefault="002E4632" w:rsidP="00195736">
      <w:pPr>
        <w:spacing w:before="240"/>
        <w:ind w:left="720"/>
        <w:rPr>
          <w:rStyle w:val="Odwoaniedokomentarza"/>
        </w:rPr>
      </w:pPr>
    </w:p>
    <w:p w14:paraId="7068B671" w14:textId="41D71C5F" w:rsidR="002E4632" w:rsidRDefault="002E4632" w:rsidP="00195736">
      <w:pPr>
        <w:spacing w:before="240"/>
        <w:ind w:left="720"/>
        <w:rPr>
          <w:rStyle w:val="Odwoaniedokomentarza"/>
        </w:rPr>
      </w:pPr>
    </w:p>
    <w:p w14:paraId="1257EF41" w14:textId="77777777" w:rsidR="00E37BAD" w:rsidRDefault="00E37BAD" w:rsidP="00195736">
      <w:pPr>
        <w:numPr>
          <w:ilvl w:val="0"/>
          <w:numId w:val="2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color w:val="333333"/>
          <w:sz w:val="24"/>
          <w:szCs w:val="24"/>
        </w:rPr>
        <w:lastRenderedPageBreak/>
        <w:t>na D</w:t>
      </w:r>
      <w:r w:rsidR="00195736">
        <w:rPr>
          <w:rFonts w:ascii="Verdana" w:eastAsia="Helvetica Neue" w:hAnsi="Verdana" w:cs="Helvetica Neue"/>
          <w:color w:val="333333"/>
          <w:sz w:val="24"/>
          <w:szCs w:val="24"/>
        </w:rPr>
        <w:t>ziedziniec można wejść poprzez</w:t>
      </w:r>
      <w:r>
        <w:rPr>
          <w:rFonts w:ascii="Verdana" w:eastAsia="Helvetica Neue" w:hAnsi="Verdana" w:cs="Helvetica Neue"/>
          <w:color w:val="333333"/>
          <w:sz w:val="24"/>
          <w:szCs w:val="24"/>
        </w:rPr>
        <w:t>:</w:t>
      </w:r>
    </w:p>
    <w:p w14:paraId="644C3A4B" w14:textId="77777777" w:rsidR="00E37BAD" w:rsidRDefault="00195736" w:rsidP="00E37BAD">
      <w:pPr>
        <w:pStyle w:val="Akapitzlist"/>
        <w:numPr>
          <w:ilvl w:val="0"/>
          <w:numId w:val="9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 w:rsidRPr="00E37BAD">
        <w:rPr>
          <w:rFonts w:ascii="Verdana" w:eastAsia="Helvetica Neue" w:hAnsi="Verdana" w:cs="Helvetica Neue"/>
          <w:color w:val="333333"/>
          <w:sz w:val="24"/>
          <w:szCs w:val="24"/>
        </w:rPr>
        <w:t>Atrium</w:t>
      </w:r>
      <w:r w:rsidR="00E37BAD">
        <w:rPr>
          <w:rFonts w:ascii="Verdana" w:eastAsia="Helvetica Neue" w:hAnsi="Verdana" w:cs="Helvetica Neue"/>
          <w:color w:val="333333"/>
          <w:sz w:val="24"/>
          <w:szCs w:val="24"/>
        </w:rPr>
        <w:t xml:space="preserve"> (schody ruchome, winda)</w:t>
      </w:r>
    </w:p>
    <w:p w14:paraId="58EA29A1" w14:textId="3C003EC7" w:rsidR="00E37BAD" w:rsidRDefault="00E37BAD" w:rsidP="00E37BAD">
      <w:pPr>
        <w:pStyle w:val="Akapitzlist"/>
        <w:numPr>
          <w:ilvl w:val="0"/>
          <w:numId w:val="9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color w:val="333333"/>
          <w:sz w:val="24"/>
          <w:szCs w:val="24"/>
        </w:rPr>
        <w:t>Pasaż (</w:t>
      </w:r>
      <w:r w:rsidR="00F25526" w:rsidRPr="00E37BAD">
        <w:rPr>
          <w:rFonts w:ascii="Verdana" w:eastAsia="Helvetica Neue" w:hAnsi="Verdana" w:cs="Helvetica Neue"/>
          <w:color w:val="333333"/>
          <w:sz w:val="24"/>
          <w:szCs w:val="24"/>
        </w:rPr>
        <w:t>schody</w:t>
      </w:r>
      <w:r>
        <w:rPr>
          <w:rFonts w:ascii="Verdana" w:eastAsia="Helvetica Neue" w:hAnsi="Verdana" w:cs="Helvetica Neue"/>
          <w:color w:val="333333"/>
          <w:sz w:val="24"/>
          <w:szCs w:val="24"/>
        </w:rPr>
        <w:t xml:space="preserve"> ruchome</w:t>
      </w:r>
      <w:r w:rsidR="00F25526" w:rsidRPr="00E37BAD">
        <w:rPr>
          <w:rFonts w:ascii="Verdana" w:eastAsia="Helvetica Neue" w:hAnsi="Verdana" w:cs="Helvetica Neue"/>
          <w:color w:val="333333"/>
          <w:sz w:val="24"/>
          <w:szCs w:val="24"/>
        </w:rPr>
        <w:t>)</w:t>
      </w:r>
    </w:p>
    <w:p w14:paraId="03D95E14" w14:textId="677BBB20" w:rsidR="00E37BAD" w:rsidRDefault="00E37BAD" w:rsidP="00E37BAD">
      <w:pPr>
        <w:pStyle w:val="Akapitzlist"/>
        <w:numPr>
          <w:ilvl w:val="0"/>
          <w:numId w:val="9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 w:rsidRPr="00E37BAD">
        <w:rPr>
          <w:rFonts w:ascii="Verdana" w:eastAsia="Helvetica Neue" w:hAnsi="Verdana" w:cs="Helvetica Neue"/>
          <w:color w:val="333333"/>
          <w:sz w:val="24"/>
          <w:szCs w:val="24"/>
        </w:rPr>
        <w:t xml:space="preserve">park </w:t>
      </w:r>
      <w:r>
        <w:rPr>
          <w:rFonts w:ascii="Verdana" w:eastAsia="Helvetica Neue" w:hAnsi="Verdana" w:cs="Helvetica Neue"/>
          <w:color w:val="333333"/>
          <w:sz w:val="24"/>
          <w:szCs w:val="24"/>
        </w:rPr>
        <w:t xml:space="preserve">– od </w:t>
      </w:r>
      <w:r w:rsidRPr="00E37BAD">
        <w:rPr>
          <w:rFonts w:ascii="Verdana" w:eastAsia="Helvetica Neue" w:hAnsi="Verdana" w:cs="Helvetica Neue"/>
          <w:color w:val="333333"/>
          <w:sz w:val="24"/>
          <w:szCs w:val="24"/>
        </w:rPr>
        <w:t>ul. Ogrodow</w:t>
      </w:r>
      <w:r>
        <w:rPr>
          <w:rFonts w:ascii="Verdana" w:eastAsia="Helvetica Neue" w:hAnsi="Verdana" w:cs="Helvetica Neue"/>
          <w:color w:val="333333"/>
          <w:sz w:val="24"/>
          <w:szCs w:val="24"/>
        </w:rPr>
        <w:t>ej</w:t>
      </w:r>
      <w:r w:rsidRPr="00E37BAD">
        <w:rPr>
          <w:rFonts w:ascii="Verdana" w:eastAsia="Helvetica Neue" w:hAnsi="Verdana" w:cs="Helvetica Neue"/>
          <w:color w:val="333333"/>
          <w:sz w:val="24"/>
          <w:szCs w:val="24"/>
        </w:rPr>
        <w:t xml:space="preserve"> albo</w:t>
      </w:r>
      <w:r w:rsidR="002E4632">
        <w:rPr>
          <w:rFonts w:ascii="Verdana" w:eastAsia="Helvetica Neue" w:hAnsi="Verdana" w:cs="Helvetica Neue"/>
          <w:color w:val="333333"/>
          <w:sz w:val="24"/>
          <w:szCs w:val="24"/>
        </w:rPr>
        <w:t xml:space="preserve"> ul.</w:t>
      </w:r>
      <w:r w:rsidRPr="00E37BAD">
        <w:rPr>
          <w:rFonts w:ascii="Verdana" w:eastAsia="Helvetica Neue" w:hAnsi="Verdana" w:cs="Helvetica Neue"/>
          <w:color w:val="333333"/>
          <w:sz w:val="24"/>
          <w:szCs w:val="24"/>
        </w:rPr>
        <w:t xml:space="preserve"> Ratajczaka</w:t>
      </w:r>
    </w:p>
    <w:p w14:paraId="2A22A742" w14:textId="677C7DB4" w:rsidR="00195736" w:rsidRPr="00E37BAD" w:rsidRDefault="00E37BAD" w:rsidP="00E37BAD">
      <w:pPr>
        <w:pStyle w:val="Akapitzlist"/>
        <w:numPr>
          <w:ilvl w:val="0"/>
          <w:numId w:val="9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color w:val="333333"/>
          <w:sz w:val="24"/>
          <w:szCs w:val="24"/>
        </w:rPr>
        <w:t xml:space="preserve">schody </w:t>
      </w:r>
      <w:r w:rsidR="002E4632">
        <w:rPr>
          <w:rFonts w:ascii="Verdana" w:eastAsia="Helvetica Neue" w:hAnsi="Verdana" w:cs="Helvetica Neue"/>
          <w:color w:val="333333"/>
          <w:sz w:val="24"/>
          <w:szCs w:val="24"/>
        </w:rPr>
        <w:t xml:space="preserve">- </w:t>
      </w:r>
      <w:r>
        <w:rPr>
          <w:rFonts w:ascii="Verdana" w:eastAsia="Helvetica Neue" w:hAnsi="Verdana" w:cs="Helvetica Neue"/>
          <w:color w:val="333333"/>
          <w:sz w:val="24"/>
          <w:szCs w:val="24"/>
        </w:rPr>
        <w:t>od ul.</w:t>
      </w:r>
      <w:r w:rsidR="00195736" w:rsidRPr="00E37BAD">
        <w:rPr>
          <w:rFonts w:ascii="Verdana" w:eastAsia="Helvetica Neue" w:hAnsi="Verdana" w:cs="Helvetica Neue"/>
          <w:color w:val="333333"/>
          <w:sz w:val="24"/>
          <w:szCs w:val="24"/>
        </w:rPr>
        <w:t xml:space="preserve"> Półwiejskiej </w:t>
      </w:r>
    </w:p>
    <w:p w14:paraId="0E7745C1" w14:textId="3F32A8C3" w:rsidR="00195736" w:rsidRPr="00195736" w:rsidRDefault="0038496A" w:rsidP="00195736">
      <w:pPr>
        <w:spacing w:before="240"/>
        <w:ind w:left="72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noProof/>
          <w:color w:val="333333"/>
          <w:sz w:val="24"/>
          <w:szCs w:val="24"/>
          <w:lang w:val="pl-PL"/>
        </w:rPr>
        <w:drawing>
          <wp:inline distT="0" distB="0" distL="0" distR="0" wp14:anchorId="15810FAB" wp14:editId="4112B9CA">
            <wp:extent cx="4429371" cy="29527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yBrowarParkDron,fotJWittchen (2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001" cy="295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A820" w14:textId="060498C2" w:rsidR="00506A02" w:rsidRDefault="00195736">
      <w:pPr>
        <w:numPr>
          <w:ilvl w:val="0"/>
          <w:numId w:val="2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color w:val="333333"/>
          <w:sz w:val="24"/>
          <w:szCs w:val="24"/>
        </w:rPr>
        <w:t>następnie należy kierować się</w:t>
      </w:r>
      <w:r w:rsidR="00F25526">
        <w:rPr>
          <w:rFonts w:ascii="Verdana" w:eastAsia="Helvetica Neue" w:hAnsi="Verdana" w:cs="Helvetica Neue"/>
          <w:color w:val="333333"/>
          <w:sz w:val="24"/>
          <w:szCs w:val="24"/>
        </w:rPr>
        <w:t xml:space="preserve"> do przejścia pomiędzy </w:t>
      </w:r>
      <w:proofErr w:type="spellStart"/>
      <w:r w:rsidR="002E4632">
        <w:rPr>
          <w:rFonts w:ascii="Verdana" w:eastAsia="Helvetica Neue" w:hAnsi="Verdana" w:cs="Helvetica Neue"/>
          <w:color w:val="333333"/>
          <w:sz w:val="24"/>
          <w:szCs w:val="24"/>
        </w:rPr>
        <w:t>Whiskey</w:t>
      </w:r>
      <w:proofErr w:type="spellEnd"/>
      <w:r w:rsidR="002E4632">
        <w:rPr>
          <w:rFonts w:ascii="Verdana" w:eastAsia="Helvetica Neue" w:hAnsi="Verdana" w:cs="Helvetica Neue"/>
          <w:color w:val="333333"/>
          <w:sz w:val="24"/>
          <w:szCs w:val="24"/>
        </w:rPr>
        <w:t xml:space="preserve"> in the Jar i </w:t>
      </w:r>
      <w:r w:rsidR="00F25526">
        <w:rPr>
          <w:rFonts w:ascii="Verdana" w:eastAsia="Helvetica Neue" w:hAnsi="Verdana" w:cs="Helvetica Neue"/>
          <w:color w:val="333333"/>
          <w:sz w:val="24"/>
          <w:szCs w:val="24"/>
        </w:rPr>
        <w:t>Weranda  Lunch &amp; Wine</w:t>
      </w:r>
      <w:r w:rsidR="002E4632">
        <w:rPr>
          <w:rStyle w:val="Odwoaniedokomentarza"/>
        </w:rPr>
        <w:t>;</w:t>
      </w:r>
    </w:p>
    <w:p w14:paraId="0A2D9125" w14:textId="77777777" w:rsidR="00F25526" w:rsidRDefault="00F25526">
      <w:pPr>
        <w:numPr>
          <w:ilvl w:val="0"/>
          <w:numId w:val="2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color w:val="333333"/>
          <w:sz w:val="24"/>
          <w:szCs w:val="24"/>
        </w:rPr>
        <w:t>do holu prowadzącego do Słodowni +3 można wejść także schodami znajdującymi się przy ul. Kościuszki;</w:t>
      </w:r>
    </w:p>
    <w:p w14:paraId="1125F0CA" w14:textId="77777777" w:rsidR="00F25526" w:rsidRPr="00AC733C" w:rsidRDefault="00F25526" w:rsidP="00F25526">
      <w:pPr>
        <w:spacing w:before="240"/>
        <w:ind w:left="72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noProof/>
          <w:color w:val="333333"/>
          <w:sz w:val="24"/>
          <w:szCs w:val="24"/>
          <w:lang w:val="pl-PL"/>
        </w:rPr>
        <w:drawing>
          <wp:inline distT="0" distB="0" distL="0" distR="0" wp14:anchorId="5F84700B" wp14:editId="76CB3527">
            <wp:extent cx="4462998" cy="297533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9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359" cy="302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3FA2" w14:textId="77777777" w:rsidR="00506A02" w:rsidRPr="00F25526" w:rsidRDefault="00F25526">
      <w:pPr>
        <w:numPr>
          <w:ilvl w:val="0"/>
          <w:numId w:val="2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 w:rsidRPr="00F25526">
        <w:rPr>
          <w:rFonts w:ascii="Verdana" w:eastAsia="Helvetica Neue" w:hAnsi="Verdana" w:cs="Helvetica Neue"/>
          <w:color w:val="333333"/>
          <w:sz w:val="24"/>
          <w:szCs w:val="24"/>
        </w:rPr>
        <w:lastRenderedPageBreak/>
        <w:t>w holu spotkacie osobę z zespołu Biennale Sztuki dla Dziecka, która pokieruje Was dalej;</w:t>
      </w:r>
    </w:p>
    <w:p w14:paraId="66FD2A47" w14:textId="77777777" w:rsidR="00506A02" w:rsidRPr="00AC733C" w:rsidRDefault="00F25526" w:rsidP="00863F51">
      <w:pPr>
        <w:spacing w:before="240"/>
        <w:ind w:left="72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noProof/>
          <w:color w:val="333333"/>
          <w:sz w:val="24"/>
          <w:szCs w:val="24"/>
          <w:lang w:val="pl-PL"/>
        </w:rPr>
        <w:drawing>
          <wp:inline distT="0" distB="0" distL="0" distR="0" wp14:anchorId="6CC30D3B" wp14:editId="1E435FE7">
            <wp:extent cx="4610101" cy="30734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06.23 Urodziny koncert zespołu Jerz Igor fot. Maciej Zakrzewski (małe) (2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929" cy="308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CC86" w14:textId="60902286" w:rsidR="00F25526" w:rsidRDefault="0038496A">
      <w:pPr>
        <w:numPr>
          <w:ilvl w:val="0"/>
          <w:numId w:val="2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noProof/>
          <w:color w:val="333333"/>
          <w:sz w:val="24"/>
          <w:szCs w:val="24"/>
          <w:lang w:val="pl-PL"/>
        </w:rPr>
        <w:drawing>
          <wp:anchor distT="0" distB="0" distL="114300" distR="114300" simplePos="0" relativeHeight="251661312" behindDoc="0" locked="0" layoutInCell="1" allowOverlap="1" wp14:anchorId="0B8B9F4B" wp14:editId="2BCE8A5F">
            <wp:simplePos x="0" y="0"/>
            <wp:positionH relativeFrom="column">
              <wp:posOffset>393700</wp:posOffset>
            </wp:positionH>
            <wp:positionV relativeFrom="paragraph">
              <wp:posOffset>727075</wp:posOffset>
            </wp:positionV>
            <wp:extent cx="4705350" cy="3136900"/>
            <wp:effectExtent l="0" t="0" r="0" b="635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526">
        <w:rPr>
          <w:rFonts w:ascii="Verdana" w:eastAsia="Helvetica Neue" w:hAnsi="Verdana" w:cs="Helvetica Neue"/>
          <w:color w:val="333333"/>
          <w:sz w:val="24"/>
          <w:szCs w:val="24"/>
        </w:rPr>
        <w:t>Słodownia +3 znajduje się na trzecim piętrze; można wejść tam po schodach lub wjechać windą (winda mieści</w:t>
      </w:r>
      <w:r w:rsidR="002E4632">
        <w:rPr>
          <w:rFonts w:ascii="Verdana" w:eastAsia="Helvetica Neue" w:hAnsi="Verdana" w:cs="Helvetica Neue"/>
          <w:color w:val="333333"/>
          <w:sz w:val="24"/>
          <w:szCs w:val="24"/>
        </w:rPr>
        <w:t xml:space="preserve"> 6 osób) </w:t>
      </w:r>
    </w:p>
    <w:p w14:paraId="14895D94" w14:textId="4A7EEEAD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02973B31" w14:textId="159A29CC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56424363" w14:textId="1CF37E3C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443E916C" w14:textId="68BF579E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0F9134D3" w14:textId="3D30014B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75AE7295" w14:textId="6FFF6C77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34F1146E" w14:textId="21314B54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7B239966" w14:textId="5B561135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0FDEF46D" w14:textId="7900423C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19F9E9FE" w14:textId="4F2EA658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4BB05902" w14:textId="6D789B6A" w:rsidR="0038496A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46EF2007" w14:textId="77777777" w:rsidR="0038496A" w:rsidRPr="00F25526" w:rsidRDefault="0038496A" w:rsidP="0038496A">
      <w:p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</w:p>
    <w:p w14:paraId="0BF1E548" w14:textId="66D2BD05" w:rsidR="00863F51" w:rsidRDefault="0038496A" w:rsidP="00863F51">
      <w:pPr>
        <w:numPr>
          <w:ilvl w:val="0"/>
          <w:numId w:val="2"/>
        </w:numPr>
        <w:spacing w:before="24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b/>
          <w:color w:val="333333"/>
          <w:sz w:val="24"/>
          <w:szCs w:val="24"/>
        </w:rPr>
        <w:t>toalety: damska, męska i dla osób z niepełnosprawnością</w:t>
      </w:r>
      <w:r>
        <w:rPr>
          <w:rFonts w:ascii="Verdana" w:eastAsia="Helvetica Neue" w:hAnsi="Verdana" w:cs="Helvetica Neue"/>
          <w:b/>
          <w:color w:val="333333"/>
          <w:sz w:val="24"/>
          <w:szCs w:val="24"/>
        </w:rPr>
        <w:br/>
      </w:r>
      <w:bookmarkStart w:id="0" w:name="_GoBack"/>
      <w:bookmarkEnd w:id="0"/>
      <w:r w:rsidR="00863F51">
        <w:rPr>
          <w:rFonts w:ascii="Verdana" w:eastAsia="Helvetica Neue" w:hAnsi="Verdana" w:cs="Helvetica Neue"/>
          <w:color w:val="333333"/>
          <w:sz w:val="24"/>
          <w:szCs w:val="24"/>
        </w:rPr>
        <w:t>są</w:t>
      </w:r>
      <w:r w:rsidR="00A34A45" w:rsidRPr="00AC733C">
        <w:rPr>
          <w:rFonts w:ascii="Verdana" w:eastAsia="Helvetica Neue" w:hAnsi="Verdana" w:cs="Helvetica Neue"/>
          <w:color w:val="333333"/>
          <w:sz w:val="24"/>
          <w:szCs w:val="24"/>
        </w:rPr>
        <w:t xml:space="preserve"> </w:t>
      </w:r>
      <w:r w:rsidR="00F25526" w:rsidRPr="00863F51">
        <w:rPr>
          <w:rFonts w:ascii="Verdana" w:eastAsia="Helvetica Neue" w:hAnsi="Verdana" w:cs="Helvetica Neue"/>
          <w:b/>
          <w:color w:val="333333"/>
          <w:sz w:val="24"/>
          <w:szCs w:val="24"/>
        </w:rPr>
        <w:t>na drugim piętrze</w:t>
      </w:r>
      <w:r w:rsidR="00863F51">
        <w:rPr>
          <w:rFonts w:ascii="Verdana" w:eastAsia="Helvetica Neue" w:hAnsi="Verdana" w:cs="Helvetica Neue"/>
          <w:color w:val="333333"/>
          <w:sz w:val="24"/>
          <w:szCs w:val="24"/>
        </w:rPr>
        <w:t xml:space="preserve">, można do niej dotrzeć przechodząc całe znajdujące się tam pomieszczenie. Toalety znajdują się na końcu </w:t>
      </w:r>
      <w:r>
        <w:rPr>
          <w:rFonts w:ascii="Verdana" w:eastAsia="Helvetica Neue" w:hAnsi="Verdana" w:cs="Helvetica Neue"/>
          <w:color w:val="333333"/>
          <w:sz w:val="24"/>
          <w:szCs w:val="24"/>
        </w:rPr>
        <w:br/>
      </w:r>
      <w:r w:rsidR="00863F51">
        <w:rPr>
          <w:rFonts w:ascii="Verdana" w:eastAsia="Helvetica Neue" w:hAnsi="Verdana" w:cs="Helvetica Neue"/>
          <w:color w:val="333333"/>
          <w:sz w:val="24"/>
          <w:szCs w:val="24"/>
        </w:rPr>
        <w:t xml:space="preserve">po lewej stronie; </w:t>
      </w:r>
    </w:p>
    <w:p w14:paraId="7B5A8161" w14:textId="2EF5F2F8" w:rsidR="0038496A" w:rsidRDefault="0038496A" w:rsidP="0038496A">
      <w:pPr>
        <w:spacing w:before="240"/>
        <w:ind w:left="72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noProof/>
          <w:color w:val="333333"/>
          <w:sz w:val="24"/>
          <w:szCs w:val="24"/>
          <w:lang w:val="pl-PL"/>
        </w:rPr>
        <w:drawing>
          <wp:inline distT="0" distB="0" distL="0" distR="0" wp14:anchorId="1FCBFF57" wp14:editId="4940FC9A">
            <wp:extent cx="4791075" cy="3194050"/>
            <wp:effectExtent l="0" t="0" r="952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755_z napise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837" cy="32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D1C3" w14:textId="2EDF5BFB" w:rsidR="0038496A" w:rsidRDefault="0038496A" w:rsidP="0038496A">
      <w:pPr>
        <w:spacing w:before="240"/>
        <w:ind w:left="720"/>
        <w:rPr>
          <w:rFonts w:ascii="Verdana" w:eastAsia="Helvetica Neue" w:hAnsi="Verdana" w:cs="Helvetica Neue"/>
          <w:color w:val="333333"/>
          <w:sz w:val="24"/>
          <w:szCs w:val="24"/>
        </w:rPr>
      </w:pPr>
      <w:r>
        <w:rPr>
          <w:rFonts w:ascii="Verdana" w:eastAsia="Helvetica Neue" w:hAnsi="Verdana" w:cs="Helvetica Neue"/>
          <w:noProof/>
          <w:color w:val="333333"/>
          <w:sz w:val="24"/>
          <w:szCs w:val="24"/>
          <w:lang w:val="pl-PL"/>
        </w:rPr>
        <w:drawing>
          <wp:inline distT="0" distB="0" distL="0" distR="0" wp14:anchorId="49D8711E" wp14:editId="3089CC2F">
            <wp:extent cx="4800600" cy="3200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6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31" cy="32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C243" w14:textId="53228269" w:rsidR="00506A02" w:rsidRPr="00AC733C" w:rsidRDefault="00506A02" w:rsidP="00863F51">
      <w:pPr>
        <w:spacing w:before="240"/>
        <w:ind w:left="720"/>
        <w:rPr>
          <w:rFonts w:ascii="Verdana" w:eastAsia="Helvetica Neue" w:hAnsi="Verdana" w:cs="Helvetica Neue"/>
          <w:color w:val="333333"/>
          <w:sz w:val="24"/>
          <w:szCs w:val="24"/>
        </w:rPr>
      </w:pPr>
    </w:p>
    <w:sectPr w:rsidR="00506A02" w:rsidRPr="00AC733C">
      <w:footerReference w:type="default" r:id="rId1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AA7E1" w14:textId="77777777" w:rsidR="004B0801" w:rsidRDefault="004B0801">
      <w:pPr>
        <w:spacing w:line="240" w:lineRule="auto"/>
      </w:pPr>
      <w:r>
        <w:separator/>
      </w:r>
    </w:p>
  </w:endnote>
  <w:endnote w:type="continuationSeparator" w:id="0">
    <w:p w14:paraId="63743F8A" w14:textId="77777777" w:rsidR="004B0801" w:rsidRDefault="004B0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6BB4C" w14:textId="3F8B08E0" w:rsidR="00506A02" w:rsidRDefault="00A34A45">
    <w:pPr>
      <w:jc w:val="right"/>
    </w:pPr>
    <w:r>
      <w:fldChar w:fldCharType="begin"/>
    </w:r>
    <w:r>
      <w:instrText>PAGE</w:instrText>
    </w:r>
    <w:r>
      <w:fldChar w:fldCharType="separate"/>
    </w:r>
    <w:r w:rsidR="00A72563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4EB3B" w14:textId="77777777" w:rsidR="004B0801" w:rsidRDefault="004B0801">
      <w:pPr>
        <w:spacing w:line="240" w:lineRule="auto"/>
      </w:pPr>
      <w:r>
        <w:separator/>
      </w:r>
    </w:p>
  </w:footnote>
  <w:footnote w:type="continuationSeparator" w:id="0">
    <w:p w14:paraId="69CF2C8D" w14:textId="77777777" w:rsidR="004B0801" w:rsidRDefault="004B08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345FF"/>
    <w:multiLevelType w:val="multilevel"/>
    <w:tmpl w:val="1E168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2F7C45"/>
    <w:multiLevelType w:val="multilevel"/>
    <w:tmpl w:val="47C23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D73824"/>
    <w:multiLevelType w:val="hybridMultilevel"/>
    <w:tmpl w:val="9552FFE4"/>
    <w:lvl w:ilvl="0" w:tplc="FC084A3E">
      <w:start w:val="5"/>
      <w:numFmt w:val="bullet"/>
      <w:lvlText w:val="-"/>
      <w:lvlJc w:val="left"/>
      <w:pPr>
        <w:ind w:left="720" w:hanging="360"/>
      </w:pPr>
      <w:rPr>
        <w:rFonts w:ascii="Verdana" w:eastAsia="Helvetica Neue" w:hAnsi="Verdana" w:cs="Helvetica Neue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82901"/>
    <w:multiLevelType w:val="hybridMultilevel"/>
    <w:tmpl w:val="68B2C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95D27"/>
    <w:multiLevelType w:val="multilevel"/>
    <w:tmpl w:val="C3C6F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5D3C4C"/>
    <w:multiLevelType w:val="multilevel"/>
    <w:tmpl w:val="E1BC85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5D052E"/>
    <w:multiLevelType w:val="multilevel"/>
    <w:tmpl w:val="BC208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572E21"/>
    <w:multiLevelType w:val="hybridMultilevel"/>
    <w:tmpl w:val="116CD2F8"/>
    <w:lvl w:ilvl="0" w:tplc="CBBEE35E">
      <w:start w:val="5"/>
      <w:numFmt w:val="bullet"/>
      <w:lvlText w:val="-"/>
      <w:lvlJc w:val="left"/>
      <w:pPr>
        <w:ind w:left="1080" w:hanging="360"/>
      </w:pPr>
      <w:rPr>
        <w:rFonts w:ascii="Verdana" w:eastAsia="Helvetica Neue" w:hAnsi="Verdana" w:cs="Helvetica Neue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17FA8"/>
    <w:multiLevelType w:val="hybridMultilevel"/>
    <w:tmpl w:val="5A8415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A02"/>
    <w:rsid w:val="001368CC"/>
    <w:rsid w:val="00195736"/>
    <w:rsid w:val="001A02D2"/>
    <w:rsid w:val="002E4632"/>
    <w:rsid w:val="00366146"/>
    <w:rsid w:val="0038496A"/>
    <w:rsid w:val="003A605A"/>
    <w:rsid w:val="004B0801"/>
    <w:rsid w:val="00506A02"/>
    <w:rsid w:val="00554E2D"/>
    <w:rsid w:val="0077139F"/>
    <w:rsid w:val="007C1504"/>
    <w:rsid w:val="00863F51"/>
    <w:rsid w:val="0087106E"/>
    <w:rsid w:val="008A45C0"/>
    <w:rsid w:val="008D28C9"/>
    <w:rsid w:val="009765CE"/>
    <w:rsid w:val="009E14E5"/>
    <w:rsid w:val="00A34A45"/>
    <w:rsid w:val="00A72563"/>
    <w:rsid w:val="00AC733C"/>
    <w:rsid w:val="00BA129F"/>
    <w:rsid w:val="00BF1DC6"/>
    <w:rsid w:val="00D41EAE"/>
    <w:rsid w:val="00DA049C"/>
    <w:rsid w:val="00E37BAD"/>
    <w:rsid w:val="00EF2F22"/>
    <w:rsid w:val="00F2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B5E7D"/>
  <w15:docId w15:val="{518D5D6E-FAD8-47D9-BBF0-1B846A35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1368C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41E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41E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41E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E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E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B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</dc:creator>
  <cp:keywords/>
  <dc:description/>
  <cp:lastModifiedBy>CSD</cp:lastModifiedBy>
  <cp:revision>2</cp:revision>
  <cp:lastPrinted>2025-02-21T09:23:00Z</cp:lastPrinted>
  <dcterms:created xsi:type="dcterms:W3CDTF">2025-04-24T14:23:00Z</dcterms:created>
  <dcterms:modified xsi:type="dcterms:W3CDTF">2025-04-24T14:23:00Z</dcterms:modified>
</cp:coreProperties>
</file>